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D1" w:rsidRPr="007B39F7" w:rsidRDefault="00F474D1" w:rsidP="00F474D1">
      <w:pPr>
        <w:jc w:val="center"/>
        <w:rPr>
          <w:b/>
          <w:sz w:val="26"/>
          <w:szCs w:val="26"/>
        </w:rPr>
      </w:pPr>
      <w:r w:rsidRPr="007B39F7">
        <w:rPr>
          <w:b/>
          <w:sz w:val="26"/>
          <w:szCs w:val="26"/>
        </w:rPr>
        <w:t>Regulamin korzys</w:t>
      </w:r>
      <w:r w:rsidR="00AE1914">
        <w:rPr>
          <w:b/>
          <w:sz w:val="26"/>
          <w:szCs w:val="26"/>
        </w:rPr>
        <w:t>tania z Zespołu Boisk ORLIK od 18</w:t>
      </w:r>
      <w:r w:rsidRPr="007B39F7">
        <w:rPr>
          <w:b/>
          <w:sz w:val="26"/>
          <w:szCs w:val="26"/>
        </w:rPr>
        <w:t xml:space="preserve"> maja 2020 roku</w:t>
      </w:r>
    </w:p>
    <w:p w:rsidR="00F474D1" w:rsidRPr="007B39F7" w:rsidRDefault="00F474D1" w:rsidP="00F474D1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 xml:space="preserve">Wejście na obiekt jest równoznaczne z przyjęciem i przestrzeganiem niniejszego regulaminu oraz przepisów p.poż. i </w:t>
      </w:r>
      <w:proofErr w:type="spellStart"/>
      <w:r w:rsidRPr="007B39F7">
        <w:rPr>
          <w:sz w:val="26"/>
          <w:szCs w:val="26"/>
        </w:rPr>
        <w:t>bph</w:t>
      </w:r>
      <w:proofErr w:type="spellEnd"/>
      <w:r w:rsidRPr="007B39F7">
        <w:rPr>
          <w:sz w:val="26"/>
          <w:szCs w:val="26"/>
        </w:rPr>
        <w:t>.</w:t>
      </w:r>
    </w:p>
    <w:p w:rsidR="00F474D1" w:rsidRPr="007B39F7" w:rsidRDefault="00F474D1" w:rsidP="00F474D1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>Obiekt jest czynny w następujących terminach:</w:t>
      </w:r>
    </w:p>
    <w:p w:rsidR="00F474D1" w:rsidRPr="007B39F7" w:rsidRDefault="00F474D1" w:rsidP="00F474D1">
      <w:pPr>
        <w:pStyle w:val="Akapitzlist"/>
        <w:jc w:val="both"/>
        <w:rPr>
          <w:sz w:val="26"/>
          <w:szCs w:val="26"/>
        </w:rPr>
      </w:pPr>
      <w:r w:rsidRPr="007B39F7">
        <w:rPr>
          <w:sz w:val="26"/>
          <w:szCs w:val="26"/>
        </w:rPr>
        <w:t>- od poniedzi</w:t>
      </w:r>
      <w:r w:rsidR="0027594C" w:rsidRPr="007B39F7">
        <w:rPr>
          <w:sz w:val="26"/>
          <w:szCs w:val="26"/>
        </w:rPr>
        <w:t>ałku do piątku w godzinach od 16.30 do 22</w:t>
      </w:r>
      <w:r w:rsidRPr="007B39F7">
        <w:rPr>
          <w:sz w:val="26"/>
          <w:szCs w:val="26"/>
        </w:rPr>
        <w:t>.00,</w:t>
      </w:r>
    </w:p>
    <w:p w:rsidR="00F474D1" w:rsidRPr="007B39F7" w:rsidRDefault="00F474D1" w:rsidP="00F474D1">
      <w:pPr>
        <w:pStyle w:val="Akapitzlist"/>
        <w:jc w:val="both"/>
        <w:rPr>
          <w:sz w:val="26"/>
          <w:szCs w:val="26"/>
        </w:rPr>
      </w:pPr>
      <w:r w:rsidRPr="007B39F7">
        <w:rPr>
          <w:sz w:val="26"/>
          <w:szCs w:val="26"/>
        </w:rPr>
        <w:t xml:space="preserve">- w soboty od </w:t>
      </w:r>
      <w:r w:rsidR="0027594C" w:rsidRPr="007B39F7">
        <w:rPr>
          <w:sz w:val="26"/>
          <w:szCs w:val="26"/>
        </w:rPr>
        <w:t>12.00 do 20.00,</w:t>
      </w:r>
    </w:p>
    <w:p w:rsidR="0027594C" w:rsidRPr="007B39F7" w:rsidRDefault="0027594C" w:rsidP="00F474D1">
      <w:pPr>
        <w:pStyle w:val="Akapitzlist"/>
        <w:jc w:val="both"/>
        <w:rPr>
          <w:sz w:val="26"/>
          <w:szCs w:val="26"/>
        </w:rPr>
      </w:pPr>
      <w:r w:rsidRPr="007B39F7">
        <w:rPr>
          <w:sz w:val="26"/>
          <w:szCs w:val="26"/>
        </w:rPr>
        <w:t>- w niedziele od 15.30 do 20.00.</w:t>
      </w:r>
    </w:p>
    <w:p w:rsidR="00AE1914" w:rsidRPr="00AE1914" w:rsidRDefault="0027594C" w:rsidP="00AE1914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 xml:space="preserve">Na terenie obiektu obowiązuje zachowanie dystansu społecznego i limit przebywających – </w:t>
      </w:r>
      <w:r w:rsidR="00AE1914" w:rsidRPr="00AE1914">
        <w:rPr>
          <w:b/>
          <w:sz w:val="26"/>
          <w:szCs w:val="26"/>
        </w:rPr>
        <w:t>maksymalnie 14 osób + 2 trenerów</w:t>
      </w:r>
      <w:r w:rsidR="00AE1914">
        <w:rPr>
          <w:b/>
          <w:sz w:val="26"/>
          <w:szCs w:val="26"/>
        </w:rPr>
        <w:t xml:space="preserve"> na każde boisko (wielofunkcyjne i do piłki nożnej). </w:t>
      </w:r>
    </w:p>
    <w:p w:rsidR="0027594C" w:rsidRPr="007B39F7" w:rsidRDefault="00AE1914" w:rsidP="00AE1914">
      <w:pPr>
        <w:pStyle w:val="Akapitzlist"/>
        <w:jc w:val="both"/>
        <w:rPr>
          <w:sz w:val="26"/>
          <w:szCs w:val="26"/>
        </w:rPr>
      </w:pPr>
      <w:r>
        <w:rPr>
          <w:b/>
          <w:sz w:val="26"/>
          <w:szCs w:val="26"/>
        </w:rPr>
        <w:t>Łącznie na obiekcie może przebywać do 32 osób.</w:t>
      </w:r>
    </w:p>
    <w:p w:rsidR="0027594C" w:rsidRPr="007B39F7" w:rsidRDefault="0027594C" w:rsidP="0027594C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 xml:space="preserve">Przebywający na obiekcie </w:t>
      </w:r>
      <w:r w:rsidRPr="007B39F7">
        <w:rPr>
          <w:b/>
          <w:sz w:val="26"/>
          <w:szCs w:val="26"/>
        </w:rPr>
        <w:t>nie mają obowiązku zasłaniania twarzy</w:t>
      </w:r>
      <w:r w:rsidRPr="007B39F7">
        <w:rPr>
          <w:sz w:val="26"/>
          <w:szCs w:val="26"/>
        </w:rPr>
        <w:t xml:space="preserve"> (obowiązek istnieje jedynie w drodze na obiekt i w drodze powrotnej).</w:t>
      </w:r>
    </w:p>
    <w:p w:rsidR="0027594C" w:rsidRPr="007B39F7" w:rsidRDefault="0027594C" w:rsidP="0027594C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 xml:space="preserve">Wejście na obiekt następuje </w:t>
      </w:r>
      <w:r w:rsidRPr="007B39F7">
        <w:rPr>
          <w:b/>
          <w:sz w:val="26"/>
          <w:szCs w:val="26"/>
        </w:rPr>
        <w:t xml:space="preserve">wyłącznie </w:t>
      </w:r>
      <w:r w:rsidR="00E75583" w:rsidRPr="007B39F7">
        <w:rPr>
          <w:b/>
          <w:sz w:val="26"/>
          <w:szCs w:val="26"/>
        </w:rPr>
        <w:t>za zgodą animatora</w:t>
      </w:r>
      <w:r w:rsidR="00E75583" w:rsidRPr="007B39F7">
        <w:rPr>
          <w:sz w:val="26"/>
          <w:szCs w:val="26"/>
        </w:rPr>
        <w:t xml:space="preserve"> – opiekuna</w:t>
      </w:r>
      <w:r w:rsidRPr="007B39F7">
        <w:rPr>
          <w:sz w:val="26"/>
          <w:szCs w:val="26"/>
        </w:rPr>
        <w:t xml:space="preserve"> obiektu. </w:t>
      </w:r>
      <w:r w:rsidR="00A654E9" w:rsidRPr="007B39F7">
        <w:rPr>
          <w:sz w:val="26"/>
          <w:szCs w:val="26"/>
        </w:rPr>
        <w:t xml:space="preserve">Ze względów bezpieczeństwa i mając na uwadze zagrożenie epidemiologiczne </w:t>
      </w:r>
      <w:r w:rsidR="00A654E9" w:rsidRPr="007B39F7">
        <w:rPr>
          <w:b/>
          <w:sz w:val="26"/>
          <w:szCs w:val="26"/>
        </w:rPr>
        <w:t>zalecane jest umówienie wejścia dla obiekt z animatorem (osobiście lub telefonicznie) na konkretną godzinę</w:t>
      </w:r>
      <w:r w:rsidR="00A654E9" w:rsidRPr="007B39F7">
        <w:rPr>
          <w:sz w:val="26"/>
          <w:szCs w:val="26"/>
        </w:rPr>
        <w:t xml:space="preserve">. Pozwoli to na uniknięcie sytuacji konfliktowych i gromadzenia się przy obiekcie większej liczby uczestników niż </w:t>
      </w:r>
      <w:r w:rsidR="007B39F7">
        <w:rPr>
          <w:sz w:val="26"/>
          <w:szCs w:val="26"/>
        </w:rPr>
        <w:t> </w:t>
      </w:r>
      <w:r w:rsidR="004B2C18" w:rsidRPr="007B39F7">
        <w:rPr>
          <w:sz w:val="26"/>
          <w:szCs w:val="26"/>
        </w:rPr>
        <w:t>obowiązujące</w:t>
      </w:r>
      <w:r w:rsidR="00A654E9" w:rsidRPr="007B39F7">
        <w:rPr>
          <w:sz w:val="26"/>
          <w:szCs w:val="26"/>
        </w:rPr>
        <w:t xml:space="preserve"> limity. </w:t>
      </w:r>
      <w:r w:rsidR="004B2C18" w:rsidRPr="007B39F7">
        <w:rPr>
          <w:sz w:val="26"/>
          <w:szCs w:val="26"/>
        </w:rPr>
        <w:t xml:space="preserve">Maksymalny czas przebywania grupy na obiekcie to jedna godzina. </w:t>
      </w:r>
      <w:r w:rsidRPr="007B39F7">
        <w:rPr>
          <w:sz w:val="26"/>
          <w:szCs w:val="26"/>
        </w:rPr>
        <w:t>Animatorzy będą prowadzili harmonogram udostępnień</w:t>
      </w:r>
      <w:r w:rsidR="005335A5" w:rsidRPr="007B39F7">
        <w:rPr>
          <w:sz w:val="26"/>
          <w:szCs w:val="26"/>
        </w:rPr>
        <w:t xml:space="preserve">  obiektu</w:t>
      </w:r>
      <w:r w:rsidR="00A654E9" w:rsidRPr="007B39F7">
        <w:rPr>
          <w:sz w:val="26"/>
          <w:szCs w:val="26"/>
        </w:rPr>
        <w:t xml:space="preserve"> z założeniem, by grupy następujące po sobie nie miały ze sobą styczności</w:t>
      </w:r>
      <w:r w:rsidR="005335A5" w:rsidRPr="007B39F7">
        <w:rPr>
          <w:sz w:val="26"/>
          <w:szCs w:val="26"/>
        </w:rPr>
        <w:t>.</w:t>
      </w:r>
      <w:r w:rsidR="00E75583" w:rsidRPr="007B39F7">
        <w:rPr>
          <w:sz w:val="26"/>
          <w:szCs w:val="26"/>
        </w:rPr>
        <w:t xml:space="preserve"> Grupy zorganizowane</w:t>
      </w:r>
      <w:r w:rsidR="00A654E9" w:rsidRPr="007B39F7">
        <w:rPr>
          <w:sz w:val="26"/>
          <w:szCs w:val="26"/>
        </w:rPr>
        <w:t xml:space="preserve"> (szkoły sportowe, kluby)</w:t>
      </w:r>
      <w:r w:rsidR="00E75583" w:rsidRPr="007B39F7">
        <w:rPr>
          <w:sz w:val="26"/>
          <w:szCs w:val="26"/>
        </w:rPr>
        <w:t xml:space="preserve"> obowiązkowo ustalają godziny korzystania z </w:t>
      </w:r>
      <w:r w:rsidR="00A654E9" w:rsidRPr="007B39F7">
        <w:rPr>
          <w:sz w:val="26"/>
          <w:szCs w:val="26"/>
        </w:rPr>
        <w:t> </w:t>
      </w:r>
      <w:r w:rsidR="00E75583" w:rsidRPr="007B39F7">
        <w:rPr>
          <w:sz w:val="26"/>
          <w:szCs w:val="26"/>
        </w:rPr>
        <w:t xml:space="preserve">animatorem. </w:t>
      </w:r>
      <w:r w:rsidR="00A654E9" w:rsidRPr="007B39F7">
        <w:rPr>
          <w:sz w:val="26"/>
          <w:szCs w:val="26"/>
        </w:rPr>
        <w:t>Harmonogram rezerwacji obiektu przez szkoły lub kluby jest podawany do wiadomości publicznej.</w:t>
      </w:r>
      <w:r w:rsidR="004B2C18" w:rsidRPr="007B39F7">
        <w:rPr>
          <w:sz w:val="26"/>
          <w:szCs w:val="26"/>
        </w:rPr>
        <w:t xml:space="preserve"> </w:t>
      </w:r>
    </w:p>
    <w:p w:rsidR="005335A5" w:rsidRPr="007B39F7" w:rsidRDefault="005335A5" w:rsidP="0027594C">
      <w:pPr>
        <w:pStyle w:val="Akapitzlist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7B39F7">
        <w:rPr>
          <w:sz w:val="26"/>
          <w:szCs w:val="26"/>
        </w:rPr>
        <w:t xml:space="preserve">Na terenie obiektu </w:t>
      </w:r>
      <w:r w:rsidRPr="007B39F7">
        <w:rPr>
          <w:b/>
          <w:sz w:val="26"/>
          <w:szCs w:val="26"/>
        </w:rPr>
        <w:t>nie ma możliwości korzystania z szatni.</w:t>
      </w:r>
    </w:p>
    <w:p w:rsidR="005335A5" w:rsidRPr="007B39F7" w:rsidRDefault="005335A5" w:rsidP="0027594C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>WC będzie udostępniane zawodnikom na życzenie – klucz u animatorów.</w:t>
      </w:r>
    </w:p>
    <w:p w:rsidR="005335A5" w:rsidRPr="007B39F7" w:rsidRDefault="005335A5" w:rsidP="0027594C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>Animatorzy będą dezynfekować urządzenia oraz WC po każdym użyciu i każdej grupie użytkowników.</w:t>
      </w:r>
    </w:p>
    <w:p w:rsidR="005335A5" w:rsidRPr="007B39F7" w:rsidRDefault="005335A5" w:rsidP="005335A5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>Zaleca się korzystanie z osobistego sprzętu treningowego.</w:t>
      </w:r>
    </w:p>
    <w:p w:rsidR="005335A5" w:rsidRPr="007B39F7" w:rsidRDefault="005335A5" w:rsidP="005335A5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 xml:space="preserve">Osoby korzystające z obiektu mają </w:t>
      </w:r>
      <w:r w:rsidRPr="007B39F7">
        <w:rPr>
          <w:b/>
          <w:sz w:val="26"/>
          <w:szCs w:val="26"/>
        </w:rPr>
        <w:t>obowiązek dezynfekcji rąk za pomocą udostępnionych środków (wchodzący i opuszczający obiekt)</w:t>
      </w:r>
      <w:r w:rsidRPr="007B39F7">
        <w:rPr>
          <w:sz w:val="26"/>
          <w:szCs w:val="26"/>
        </w:rPr>
        <w:t>.</w:t>
      </w:r>
    </w:p>
    <w:p w:rsidR="005335A5" w:rsidRPr="007B39F7" w:rsidRDefault="005335A5" w:rsidP="005335A5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>Osoby, które nie dostosują się do obowiązując</w:t>
      </w:r>
      <w:r w:rsidR="00AE1914">
        <w:rPr>
          <w:sz w:val="26"/>
          <w:szCs w:val="26"/>
        </w:rPr>
        <w:t>ych zasad, zostaną wyproszone z </w:t>
      </w:r>
      <w:r w:rsidRPr="007B39F7">
        <w:rPr>
          <w:sz w:val="26"/>
          <w:szCs w:val="26"/>
        </w:rPr>
        <w:t>obiektu.</w:t>
      </w:r>
    </w:p>
    <w:p w:rsidR="00A654E9" w:rsidRPr="007B39F7" w:rsidRDefault="005335A5" w:rsidP="00A654E9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>Wszelkie zasady ogólne korzystania z obiektu, wprowadzone wcześniejszymi regulaminami, mają zastosowanie, o ile nie kolidują z z</w:t>
      </w:r>
      <w:r w:rsidR="00A654E9" w:rsidRPr="007B39F7">
        <w:rPr>
          <w:sz w:val="26"/>
          <w:szCs w:val="26"/>
        </w:rPr>
        <w:t>apisami niniejszego regulaminu.</w:t>
      </w:r>
    </w:p>
    <w:p w:rsidR="00A654E9" w:rsidRPr="007B39F7" w:rsidRDefault="00A654E9" w:rsidP="00A654E9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 xml:space="preserve">Tel. do animatora: Sebastian </w:t>
      </w:r>
      <w:proofErr w:type="spellStart"/>
      <w:r w:rsidRPr="007B39F7">
        <w:rPr>
          <w:sz w:val="26"/>
          <w:szCs w:val="26"/>
        </w:rPr>
        <w:t>Sawoch</w:t>
      </w:r>
      <w:proofErr w:type="spellEnd"/>
      <w:r w:rsidRPr="007B39F7">
        <w:rPr>
          <w:sz w:val="26"/>
          <w:szCs w:val="26"/>
        </w:rPr>
        <w:t xml:space="preserve"> - 696 906 919 – czynny w godzinach pracy (punkt 2).</w:t>
      </w:r>
    </w:p>
    <w:p w:rsidR="000E6103" w:rsidRPr="002C37A1" w:rsidRDefault="00A654E9" w:rsidP="00F474D1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7B39F7">
        <w:rPr>
          <w:sz w:val="26"/>
          <w:szCs w:val="26"/>
        </w:rPr>
        <w:t>W sprawach nieuregulowanyc</w:t>
      </w:r>
      <w:r w:rsidR="004B2C18" w:rsidRPr="007B39F7">
        <w:rPr>
          <w:sz w:val="26"/>
          <w:szCs w:val="26"/>
        </w:rPr>
        <w:t>h niniejszym regulaminem decyzje</w:t>
      </w:r>
      <w:r w:rsidRPr="007B39F7">
        <w:rPr>
          <w:sz w:val="26"/>
          <w:szCs w:val="26"/>
        </w:rPr>
        <w:t xml:space="preserve"> podejmuje administrator obiektu</w:t>
      </w:r>
      <w:r w:rsidR="004B2C18" w:rsidRPr="007B39F7">
        <w:rPr>
          <w:sz w:val="26"/>
          <w:szCs w:val="26"/>
        </w:rPr>
        <w:t>.</w:t>
      </w:r>
      <w:bookmarkStart w:id="0" w:name="_GoBack"/>
      <w:bookmarkEnd w:id="0"/>
    </w:p>
    <w:sectPr w:rsidR="000E6103" w:rsidRPr="002C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17301"/>
    <w:multiLevelType w:val="hybridMultilevel"/>
    <w:tmpl w:val="7848F5A4"/>
    <w:lvl w:ilvl="0" w:tplc="17CA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D1"/>
    <w:rsid w:val="000E6103"/>
    <w:rsid w:val="0027594C"/>
    <w:rsid w:val="002C37A1"/>
    <w:rsid w:val="00345BD5"/>
    <w:rsid w:val="003C5F11"/>
    <w:rsid w:val="00497C57"/>
    <w:rsid w:val="004B2C18"/>
    <w:rsid w:val="005335A5"/>
    <w:rsid w:val="007B39F7"/>
    <w:rsid w:val="00986915"/>
    <w:rsid w:val="00A654E9"/>
    <w:rsid w:val="00AE1914"/>
    <w:rsid w:val="00E75583"/>
    <w:rsid w:val="00F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EC02"/>
  <w15:chartTrackingRefBased/>
  <w15:docId w15:val="{745DDB7B-FB3F-4AE9-AEE0-48A56087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EWalkowska</dc:creator>
  <cp:keywords/>
  <dc:description/>
  <cp:lastModifiedBy>EWalkowska</cp:lastModifiedBy>
  <cp:revision>2</cp:revision>
  <dcterms:created xsi:type="dcterms:W3CDTF">2020-05-15T09:38:00Z</dcterms:created>
  <dcterms:modified xsi:type="dcterms:W3CDTF">2020-05-15T09:38:00Z</dcterms:modified>
</cp:coreProperties>
</file>